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CA" w:rsidRDefault="007709CA" w:rsidP="007709CA">
      <w:pPr>
        <w:pStyle w:val="c10"/>
        <w:shd w:val="clear" w:color="auto" w:fill="FFFFFF"/>
        <w:spacing w:before="0" w:beforeAutospacing="0" w:after="0" w:afterAutospacing="0"/>
        <w:jc w:val="both"/>
        <w:rPr>
          <w:rStyle w:val="c11"/>
          <w:b/>
          <w:color w:val="000000"/>
          <w:sz w:val="28"/>
          <w:szCs w:val="28"/>
        </w:rPr>
      </w:pPr>
      <w:r w:rsidRPr="007709CA">
        <w:rPr>
          <w:rStyle w:val="c11"/>
          <w:b/>
          <w:color w:val="000000"/>
          <w:sz w:val="28"/>
          <w:szCs w:val="28"/>
        </w:rPr>
        <w:t xml:space="preserve">  </w:t>
      </w:r>
      <w:r>
        <w:rPr>
          <w:rStyle w:val="c11"/>
          <w:b/>
          <w:color w:val="000000"/>
          <w:sz w:val="28"/>
          <w:szCs w:val="28"/>
        </w:rPr>
        <w:t xml:space="preserve">                                </w:t>
      </w:r>
      <w:r w:rsidRPr="007709CA">
        <w:rPr>
          <w:rStyle w:val="c11"/>
          <w:b/>
          <w:color w:val="000000"/>
          <w:sz w:val="28"/>
          <w:szCs w:val="28"/>
        </w:rPr>
        <w:t xml:space="preserve">  «Я поведу тебя в музей». </w:t>
      </w:r>
    </w:p>
    <w:p w:rsidR="007709CA" w:rsidRPr="005666FA" w:rsidRDefault="007709CA" w:rsidP="007709CA">
      <w:pPr>
        <w:pStyle w:val="c10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 xml:space="preserve"> </w:t>
      </w:r>
      <w:r w:rsidRPr="005666FA">
        <w:rPr>
          <w:color w:val="000000"/>
          <w:sz w:val="28"/>
          <w:szCs w:val="28"/>
          <w:shd w:val="clear" w:color="auto" w:fill="FFFFFF"/>
        </w:rPr>
        <w:t>Музей, хранитель подлинных свидетель</w:t>
      </w:r>
      <w:proofErr w:type="gramStart"/>
      <w:r w:rsidRPr="005666FA">
        <w:rPr>
          <w:color w:val="000000"/>
          <w:sz w:val="28"/>
          <w:szCs w:val="28"/>
          <w:shd w:val="clear" w:color="auto" w:fill="FFFFFF"/>
        </w:rPr>
        <w:t>ств пр</w:t>
      </w:r>
      <w:proofErr w:type="gramEnd"/>
      <w:r w:rsidRPr="005666FA">
        <w:rPr>
          <w:color w:val="000000"/>
          <w:sz w:val="28"/>
          <w:szCs w:val="28"/>
          <w:shd w:val="clear" w:color="auto" w:fill="FFFFFF"/>
        </w:rPr>
        <w:t xml:space="preserve">ошлого, по-прежнему остаётся уникальным, незаменимым проводником в мир истории и культуры. Несомненно, экскурсии в музеи, благоприятно влияют на развитие ребенка. </w:t>
      </w:r>
    </w:p>
    <w:p w:rsidR="007709CA" w:rsidRPr="005666FA" w:rsidRDefault="007709CA" w:rsidP="007709CA">
      <w:pPr>
        <w:pStyle w:val="c10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 w:val="28"/>
          <w:szCs w:val="28"/>
        </w:rPr>
      </w:pPr>
    </w:p>
    <w:p w:rsidR="007709CA" w:rsidRPr="007709CA" w:rsidRDefault="007709CA" w:rsidP="007709CA">
      <w:pPr>
        <w:pStyle w:val="c10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>В связи с внедрением в этом учебном году программы воспитания</w:t>
      </w:r>
      <w:proofErr w:type="gramStart"/>
      <w:r>
        <w:rPr>
          <w:rStyle w:val="c11"/>
          <w:color w:val="000000"/>
          <w:sz w:val="28"/>
          <w:szCs w:val="28"/>
        </w:rPr>
        <w:t xml:space="preserve"> ,</w:t>
      </w:r>
      <w:proofErr w:type="gramEnd"/>
      <w:r>
        <w:rPr>
          <w:rStyle w:val="c11"/>
          <w:color w:val="000000"/>
          <w:sz w:val="28"/>
          <w:szCs w:val="28"/>
        </w:rPr>
        <w:t xml:space="preserve"> а так же с одной из годовых задач «Приобщение взрослых и детей к народной культуре» в</w:t>
      </w:r>
      <w:r w:rsidRPr="007709CA">
        <w:rPr>
          <w:rStyle w:val="c11"/>
          <w:color w:val="000000"/>
          <w:sz w:val="28"/>
          <w:szCs w:val="28"/>
        </w:rPr>
        <w:t xml:space="preserve"> нашем детском саду проходит конкурс «</w:t>
      </w:r>
      <w:r>
        <w:rPr>
          <w:rStyle w:val="c11"/>
          <w:color w:val="000000"/>
          <w:sz w:val="28"/>
          <w:szCs w:val="28"/>
        </w:rPr>
        <w:t xml:space="preserve"> Я п</w:t>
      </w:r>
      <w:r w:rsidRPr="007709CA">
        <w:rPr>
          <w:rStyle w:val="c11"/>
          <w:color w:val="000000"/>
          <w:sz w:val="28"/>
          <w:szCs w:val="28"/>
        </w:rPr>
        <w:t>оведу тебя в музей</w:t>
      </w:r>
      <w:r>
        <w:rPr>
          <w:rStyle w:val="c11"/>
          <w:color w:val="000000"/>
          <w:sz w:val="28"/>
          <w:szCs w:val="28"/>
        </w:rPr>
        <w:t xml:space="preserve">» </w:t>
      </w:r>
    </w:p>
    <w:p w:rsidR="007709CA" w:rsidRDefault="007709CA" w:rsidP="007709CA">
      <w:pPr>
        <w:pStyle w:val="c10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 xml:space="preserve">Дети узнают, как жили наши предки, и  как  использовали разные предметы быта.  </w:t>
      </w:r>
    </w:p>
    <w:p w:rsidR="00E01351" w:rsidRPr="00E01351" w:rsidRDefault="00E01351" w:rsidP="007709CA">
      <w:pPr>
        <w:pStyle w:val="c10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01351">
        <w:rPr>
          <w:sz w:val="28"/>
          <w:szCs w:val="28"/>
        </w:rPr>
        <w:t xml:space="preserve">Проект направлен на реализацию задач подготовки дошкольников к взрослой жизни через разнообразные виды детской деятельности с помощью музейных средств. Детям предоставляется уникальная возможность приобщения к природным, материальным и духовным богатствам общества в процессе интересной деятельности. В ходе совместной работы дошкольники познакомятся с историей возникновения музеев, видами музеев, правилами поведения в музее; научатся понимать и различать такие понятия как галерея, архив, экспонат, экспозиция, запасник, экскурсовод и др.; овладеют навыками </w:t>
      </w:r>
      <w:proofErr w:type="spellStart"/>
      <w:r w:rsidRPr="00E01351">
        <w:rPr>
          <w:sz w:val="28"/>
          <w:szCs w:val="28"/>
        </w:rPr>
        <w:t>поисковособирательской</w:t>
      </w:r>
      <w:proofErr w:type="spellEnd"/>
      <w:r w:rsidRPr="00E01351">
        <w:rPr>
          <w:sz w:val="28"/>
          <w:szCs w:val="28"/>
        </w:rPr>
        <w:t xml:space="preserve">, оформительской, экскурсионной деятельности. Сформированные умения и навыки помогут воспитанникам совместно </w:t>
      </w:r>
      <w:proofErr w:type="gramStart"/>
      <w:r w:rsidRPr="00E01351">
        <w:rPr>
          <w:sz w:val="28"/>
          <w:szCs w:val="28"/>
        </w:rPr>
        <w:t>со</w:t>
      </w:r>
      <w:proofErr w:type="gramEnd"/>
      <w:r w:rsidRPr="00E01351">
        <w:rPr>
          <w:sz w:val="28"/>
          <w:szCs w:val="28"/>
        </w:rPr>
        <w:t xml:space="preserve"> взрослыми создать мини-музеи в групповых помещениях ДОУ. Проект привлекает внимание детей к окружающей действительности, помогает обнаруживать вокруг себя реалии музейного значения, ценить подлинные вещи ушедших эпох, семейные реликвии, а родители становятся не пассивными наблюдателями, а активными участниками образовательного процесса.</w:t>
      </w:r>
    </w:p>
    <w:p w:rsidR="007709CA" w:rsidRDefault="007709CA" w:rsidP="007709CA">
      <w:pPr>
        <w:pStyle w:val="c10"/>
        <w:shd w:val="clear" w:color="auto" w:fill="FFFFFF"/>
        <w:spacing w:before="0" w:beforeAutospacing="0" w:after="0" w:afterAutospacing="0"/>
        <w:jc w:val="both"/>
        <w:rPr>
          <w:shd w:val="clear" w:color="auto" w:fill="F5F5F5"/>
        </w:rPr>
      </w:pPr>
      <w:r>
        <w:rPr>
          <w:rStyle w:val="c11"/>
          <w:color w:val="000000"/>
          <w:sz w:val="28"/>
          <w:szCs w:val="28"/>
        </w:rPr>
        <w:t xml:space="preserve">Использование музейного пространства: </w:t>
      </w:r>
      <w:r>
        <w:rPr>
          <w:color w:val="000000"/>
          <w:sz w:val="28"/>
          <w:szCs w:val="28"/>
          <w:shd w:val="clear" w:color="auto" w:fill="F5F5F5"/>
        </w:rPr>
        <w:t>Формирует эстетическое отношение к окружающему миру; поддерживает экспериментирование с разными материалами; развивать познавательные интересы.</w:t>
      </w:r>
    </w:p>
    <w:p w:rsidR="007709CA" w:rsidRDefault="007709CA" w:rsidP="007709CA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  <w:u w:val="single"/>
          <w:shd w:val="clear" w:color="auto" w:fill="F5F5F5"/>
        </w:rPr>
        <w:t>Коммуникация</w:t>
      </w:r>
      <w:r>
        <w:rPr>
          <w:color w:val="000000"/>
          <w:sz w:val="27"/>
          <w:szCs w:val="27"/>
          <w:shd w:val="clear" w:color="auto" w:fill="F5F5F5"/>
        </w:rPr>
        <w:t>: </w:t>
      </w:r>
      <w:r>
        <w:rPr>
          <w:color w:val="000000"/>
          <w:sz w:val="28"/>
          <w:szCs w:val="28"/>
          <w:shd w:val="clear" w:color="auto" w:fill="F5F5F5"/>
        </w:rPr>
        <w:t xml:space="preserve">Помогает </w:t>
      </w:r>
      <w:r>
        <w:rPr>
          <w:color w:val="000000"/>
          <w:sz w:val="28"/>
          <w:szCs w:val="28"/>
        </w:rPr>
        <w:t>развивать речь детей, стимулировать их речевую деятельность.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Учит детей составлять связный рассказ о своих </w:t>
      </w:r>
      <w:proofErr w:type="gramStart"/>
      <w:r>
        <w:rPr>
          <w:color w:val="000000"/>
          <w:sz w:val="28"/>
          <w:szCs w:val="28"/>
        </w:rPr>
        <w:t>впечатлениях</w:t>
      </w:r>
      <w:proofErr w:type="gramEnd"/>
      <w:r>
        <w:rPr>
          <w:color w:val="000000"/>
          <w:sz w:val="28"/>
          <w:szCs w:val="28"/>
        </w:rPr>
        <w:t xml:space="preserve"> о музеях из личного опыта. Расширяет словарный запас; мышление, память.</w:t>
      </w:r>
    </w:p>
    <w:p w:rsidR="007709CA" w:rsidRDefault="007709CA" w:rsidP="007709C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Познание:</w:t>
      </w:r>
      <w:r>
        <w:rPr>
          <w:color w:val="000000"/>
          <w:sz w:val="28"/>
          <w:szCs w:val="28"/>
        </w:rPr>
        <w:t>  Расширять их кругозор.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u w:val="single"/>
        </w:rPr>
        <w:t>Социализация: </w:t>
      </w:r>
      <w:r>
        <w:rPr>
          <w:color w:val="000000"/>
          <w:sz w:val="28"/>
          <w:szCs w:val="28"/>
        </w:rPr>
        <w:t>Воспитывает патриотические, гражданские чувства; уважение к своему народу, благодарность к предкам, любовь к Родине и гордость за неё. Развивает навык умения работать в группе и умение регулировать своё поведение в соответствии с принятыми нормами и правилами.</w:t>
      </w:r>
    </w:p>
    <w:p w:rsidR="005666FA" w:rsidRPr="00136DD7" w:rsidRDefault="007709CA" w:rsidP="007709CA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Безопасность:</w:t>
      </w:r>
      <w:r>
        <w:rPr>
          <w:color w:val="000000"/>
          <w:sz w:val="28"/>
          <w:szCs w:val="28"/>
        </w:rPr>
        <w:t> Учит соблюдать меры безопасности при обращении с  экспонатами музея.</w:t>
      </w:r>
    </w:p>
    <w:p w:rsidR="00D11C92" w:rsidRDefault="005666F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6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Учитывая культурно-развивающий потенциал мини-музея ДОУ, проявление у детей интереса к его экспозициям, эффективность его работы, в настоящее время актуальным становится необходимость поиска новых форм и технологий в организации образовательной деятельности на основе музейной </w:t>
      </w:r>
      <w:r w:rsidRPr="00566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педагогики, совершенствование уровня профессиональной подготовки педагогов, пополнение фонда музейных экспонатов.</w:t>
      </w:r>
    </w:p>
    <w:p w:rsidR="00237EC1" w:rsidRDefault="00237EC1" w:rsidP="00237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проектной деятельности в ДОУ прошел конкурс мини-музеев</w:t>
      </w:r>
    </w:p>
    <w:p w:rsidR="00237EC1" w:rsidRDefault="00237EC1" w:rsidP="00237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определены победители и участники.</w:t>
      </w:r>
    </w:p>
    <w:p w:rsidR="00237EC1" w:rsidRDefault="00237EC1" w:rsidP="00237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проектами показала</w:t>
      </w:r>
    </w:p>
    <w:p w:rsidR="00237EC1" w:rsidRDefault="00237EC1" w:rsidP="00237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 детей расширился кругозор, развивается познавательный интерес, логика, мышление, желание работать в команде. </w:t>
      </w:r>
    </w:p>
    <w:p w:rsidR="00237EC1" w:rsidRDefault="00237EC1" w:rsidP="00237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экспериментируют в создании образа, расширился опыт детей в применении и сочетании разнообразных материалов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37EC1" w:rsidRDefault="00237EC1" w:rsidP="00237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-Экспонаты музея используются для развития речи, воображения, интеллекта, эмоциональной сферы ребенка. </w:t>
      </w:r>
    </w:p>
    <w:p w:rsidR="00237EC1" w:rsidRDefault="00237EC1" w:rsidP="00237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старший возраст) активно выступают в музее в роли экскурсоводов. </w:t>
      </w:r>
    </w:p>
    <w:p w:rsidR="00237EC1" w:rsidRDefault="00237EC1" w:rsidP="00237EC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Педагоги повысили свою профессиональную компетентность: разработали проекты по созданию мини музеев, опубликовали свой опыт работы  на своих странника на сайте ДОУ.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взаимопросмотрах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НОД педагоги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показали много новых приемов  использовали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тему по самообразованию и проектную деятельность группы.</w:t>
      </w:r>
    </w:p>
    <w:p w:rsidR="00237EC1" w:rsidRDefault="00237EC1" w:rsidP="00237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7EC1" w:rsidRDefault="00237EC1" w:rsidP="00237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  <w:r>
        <w:rPr>
          <w:color w:val="000000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редства музейной педагогики позволяют сделать процесс освоения ребенком традиций своего народа ярким и радостным, научить ребенка глубоко воспринимать искусство и красоту окружающего мира, бережно относиться к художественному и культурному наследию своего народа. Представленные методы и приемы помогут детям открыть дорогу к Музею как Храму Добра, Знаний и сделать посещение музея для  современных дошкольников полезным и интересным.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                   </w:t>
      </w:r>
    </w:p>
    <w:p w:rsidR="00237EC1" w:rsidRDefault="00237EC1" w:rsidP="00237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администрации ДОУ</w:t>
      </w:r>
    </w:p>
    <w:p w:rsidR="00237EC1" w:rsidRDefault="00237EC1" w:rsidP="00237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-Привлекать в проектную деятельность  специалистов ДОУ.</w:t>
      </w:r>
    </w:p>
    <w:p w:rsidR="00237EC1" w:rsidRDefault="00237EC1" w:rsidP="00237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защиту проектов приглашать не только комиссию по конкурсу, но и других педагогов</w:t>
      </w:r>
    </w:p>
    <w:p w:rsidR="00237EC1" w:rsidRDefault="00237EC1" w:rsidP="00237EC1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педагогам</w:t>
      </w:r>
    </w:p>
    <w:p w:rsidR="00237EC1" w:rsidRDefault="00237EC1" w:rsidP="00237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-Мотивировать родителей для более активного участия в группе (находить новые приемы и методы  для малоактивных родителей)</w:t>
      </w:r>
    </w:p>
    <w:p w:rsidR="00237EC1" w:rsidRDefault="00237EC1" w:rsidP="00237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-Проекты в 2 группах де доведены до конца, воспитателям реализовать проекты с детьми. Подвести итоги и сделать выводы в конце проекта.</w:t>
      </w:r>
    </w:p>
    <w:p w:rsidR="00237EC1" w:rsidRDefault="00237EC1" w:rsidP="00237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-Учится представлять итоги своей работы и умение планировать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сроками проекта.</w:t>
      </w:r>
    </w:p>
    <w:p w:rsidR="00237EC1" w:rsidRDefault="00237EC1" w:rsidP="00237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7EC1" w:rsidRPr="005666FA" w:rsidRDefault="00237EC1">
      <w:pPr>
        <w:rPr>
          <w:rFonts w:ascii="Times New Roman" w:hAnsi="Times New Roman" w:cs="Times New Roman"/>
          <w:sz w:val="28"/>
          <w:szCs w:val="28"/>
        </w:rPr>
      </w:pPr>
    </w:p>
    <w:sectPr w:rsidR="00237EC1" w:rsidRPr="005666FA" w:rsidSect="00D11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9CA"/>
    <w:rsid w:val="00136DD7"/>
    <w:rsid w:val="00237EC1"/>
    <w:rsid w:val="002A0766"/>
    <w:rsid w:val="005666FA"/>
    <w:rsid w:val="007709CA"/>
    <w:rsid w:val="0091320E"/>
    <w:rsid w:val="00D043C5"/>
    <w:rsid w:val="00D11C92"/>
    <w:rsid w:val="00E0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semiHidden/>
    <w:rsid w:val="0077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709CA"/>
  </w:style>
  <w:style w:type="paragraph" w:styleId="a4">
    <w:name w:val="No Spacing"/>
    <w:uiPriority w:val="1"/>
    <w:qFormat/>
    <w:rsid w:val="00237E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5</cp:revision>
  <dcterms:created xsi:type="dcterms:W3CDTF">2021-11-26T05:45:00Z</dcterms:created>
  <dcterms:modified xsi:type="dcterms:W3CDTF">2023-01-25T06:15:00Z</dcterms:modified>
</cp:coreProperties>
</file>